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E3A" w14:textId="77777777" w:rsidR="0036188E" w:rsidRPr="0036188E" w:rsidRDefault="0036188E" w:rsidP="0036188E">
      <w:pPr>
        <w:spacing w:line="240" w:lineRule="auto"/>
        <w:ind w:right="-150"/>
        <w:rPr>
          <w:b/>
          <w:bCs/>
          <w:sz w:val="16"/>
          <w:szCs w:val="16"/>
        </w:rPr>
      </w:pPr>
    </w:p>
    <w:p w14:paraId="41730129" w14:textId="5D6C07C7" w:rsidR="0036188E" w:rsidRDefault="008738AC" w:rsidP="0036188E">
      <w:pPr>
        <w:ind w:right="-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jednání TMK ČBaS</w:t>
      </w:r>
      <w:r w:rsidR="0096285D">
        <w:rPr>
          <w:b/>
          <w:bCs/>
          <w:sz w:val="28"/>
          <w:szCs w:val="28"/>
        </w:rPr>
        <w:t xml:space="preserve"> a Trenérské rady</w:t>
      </w:r>
    </w:p>
    <w:p w14:paraId="0DC7D7AF" w14:textId="77777777" w:rsidR="008738AC" w:rsidRPr="004F292D" w:rsidRDefault="008738AC" w:rsidP="0036188E">
      <w:pPr>
        <w:ind w:right="-150"/>
        <w:jc w:val="center"/>
        <w:rPr>
          <w:b/>
          <w:bCs/>
          <w:sz w:val="16"/>
          <w:szCs w:val="16"/>
        </w:rPr>
      </w:pPr>
    </w:p>
    <w:p w14:paraId="7759DD2B" w14:textId="2F01E6D5" w:rsidR="0036188E" w:rsidRDefault="008738AC" w:rsidP="008738AC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96285D">
        <w:rPr>
          <w:sz w:val="24"/>
          <w:szCs w:val="24"/>
        </w:rPr>
        <w:t>9</w:t>
      </w:r>
      <w:r w:rsidR="008E6356">
        <w:rPr>
          <w:sz w:val="24"/>
          <w:szCs w:val="24"/>
        </w:rPr>
        <w:t>.</w:t>
      </w:r>
      <w:r w:rsidR="0096285D">
        <w:rPr>
          <w:sz w:val="24"/>
          <w:szCs w:val="24"/>
        </w:rPr>
        <w:t>3</w:t>
      </w:r>
      <w:r w:rsidR="008E6356">
        <w:rPr>
          <w:sz w:val="24"/>
          <w:szCs w:val="24"/>
        </w:rPr>
        <w:t>.2023</w:t>
      </w:r>
    </w:p>
    <w:p w14:paraId="33A57D30" w14:textId="607B6CB2" w:rsidR="008738AC" w:rsidRDefault="008738AC" w:rsidP="008738AC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96285D">
        <w:rPr>
          <w:sz w:val="24"/>
          <w:szCs w:val="24"/>
        </w:rPr>
        <w:t>Strahov Praha</w:t>
      </w:r>
    </w:p>
    <w:p w14:paraId="46950CA2" w14:textId="5F128F7F" w:rsidR="008738AC" w:rsidRDefault="008738AC" w:rsidP="0036188E">
      <w:pPr>
        <w:pStyle w:val="Bezmezer"/>
        <w:rPr>
          <w:sz w:val="24"/>
          <w:szCs w:val="24"/>
        </w:rPr>
      </w:pPr>
    </w:p>
    <w:p w14:paraId="6617E383" w14:textId="7761FAB7" w:rsidR="008738AC" w:rsidRDefault="008738AC" w:rsidP="0036188E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>Přítomní</w:t>
      </w:r>
      <w:r w:rsidRPr="008738A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Václav Drašnar, Radek Votava, Pavel Maňásek, </w:t>
      </w:r>
      <w:r w:rsidR="008E6356">
        <w:rPr>
          <w:sz w:val="24"/>
          <w:szCs w:val="24"/>
        </w:rPr>
        <w:t>Petr Martinec</w:t>
      </w:r>
      <w:r w:rsidR="00265F26">
        <w:rPr>
          <w:sz w:val="24"/>
          <w:szCs w:val="24"/>
        </w:rPr>
        <w:t>, Linda Janoštíková</w:t>
      </w:r>
      <w:r w:rsidR="0096285D">
        <w:rPr>
          <w:sz w:val="24"/>
          <w:szCs w:val="24"/>
        </w:rPr>
        <w:t xml:space="preserve">, Stanislav Kohoutek, Tomáš Prek, Markéta Osičková, Radek Votava, Jiří Bureš, </w:t>
      </w:r>
      <w:r w:rsidR="008624A9">
        <w:rPr>
          <w:sz w:val="24"/>
          <w:szCs w:val="24"/>
        </w:rPr>
        <w:t xml:space="preserve">Milan </w:t>
      </w:r>
      <w:proofErr w:type="spellStart"/>
      <w:r w:rsidR="008624A9">
        <w:rPr>
          <w:sz w:val="24"/>
          <w:szCs w:val="24"/>
        </w:rPr>
        <w:t>Ludík</w:t>
      </w:r>
      <w:proofErr w:type="spellEnd"/>
      <w:r w:rsidR="008624A9">
        <w:rPr>
          <w:sz w:val="24"/>
          <w:szCs w:val="24"/>
        </w:rPr>
        <w:t>, Ladislav Vorel</w:t>
      </w:r>
    </w:p>
    <w:p w14:paraId="1B624B01" w14:textId="24E42A99" w:rsidR="0096285D" w:rsidRDefault="0096285D" w:rsidP="0036188E">
      <w:pPr>
        <w:pStyle w:val="Bezmezer"/>
        <w:rPr>
          <w:sz w:val="24"/>
          <w:szCs w:val="24"/>
        </w:rPr>
      </w:pPr>
    </w:p>
    <w:p w14:paraId="60430320" w14:textId="536BA8F1" w:rsidR="0096285D" w:rsidRDefault="0096285D" w:rsidP="00361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On-line: Švábík Marek, Loskotová Romana</w:t>
      </w:r>
    </w:p>
    <w:p w14:paraId="265E4B0C" w14:textId="77777777" w:rsidR="008E6356" w:rsidRDefault="008E6356" w:rsidP="0036188E">
      <w:pPr>
        <w:pStyle w:val="Bezmezer"/>
        <w:rPr>
          <w:sz w:val="24"/>
          <w:szCs w:val="24"/>
        </w:rPr>
      </w:pPr>
    </w:p>
    <w:p w14:paraId="1561AC0E" w14:textId="77777777" w:rsidR="008738AC" w:rsidRDefault="008738AC" w:rsidP="008738AC">
      <w:pPr>
        <w:pStyle w:val="Bezmezer"/>
        <w:rPr>
          <w:sz w:val="24"/>
          <w:szCs w:val="24"/>
        </w:rPr>
      </w:pPr>
    </w:p>
    <w:p w14:paraId="4F984F03" w14:textId="3304F9FB" w:rsidR="007C2544" w:rsidRDefault="0096285D" w:rsidP="008738AC">
      <w:pPr>
        <w:pStyle w:val="Bezmezer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Fungování SCM </w:t>
      </w:r>
    </w:p>
    <w:p w14:paraId="60F6DD8F" w14:textId="450AB21E" w:rsidR="0096285D" w:rsidRDefault="00436033" w:rsidP="0096285D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436033">
        <w:rPr>
          <w:sz w:val="24"/>
          <w:szCs w:val="24"/>
        </w:rPr>
        <w:t>Shrnutí činnosti SCM od roku 2020</w:t>
      </w:r>
    </w:p>
    <w:p w14:paraId="14BAB9A3" w14:textId="77777777" w:rsidR="00833319" w:rsidRDefault="00FF2461" w:rsidP="00FF2461">
      <w:pPr>
        <w:pStyle w:val="Bezmezer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Postoj k MSJ – S. Kohoutek – </w:t>
      </w:r>
    </w:p>
    <w:p w14:paraId="237D0E80" w14:textId="77777777" w:rsidR="00833319" w:rsidRDefault="00FF2461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rozpočtu je stanovena položka na MSJ, ale aktuální situaci nedovoluje nyní bez dotací rozhodnout o účasti. </w:t>
      </w:r>
    </w:p>
    <w:p w14:paraId="5559907B" w14:textId="77777777" w:rsidR="00833319" w:rsidRDefault="00FF2461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Reprezentační trenér U19 po German Junior 2023 </w:t>
      </w:r>
      <w:proofErr w:type="gramStart"/>
      <w:r>
        <w:rPr>
          <w:sz w:val="24"/>
          <w:szCs w:val="24"/>
        </w:rPr>
        <w:t>doporučí</w:t>
      </w:r>
      <w:proofErr w:type="gramEnd"/>
      <w:r>
        <w:rPr>
          <w:sz w:val="24"/>
          <w:szCs w:val="24"/>
        </w:rPr>
        <w:t xml:space="preserve"> účast na základě výkonnosti.</w:t>
      </w:r>
      <w:r w:rsidR="00833319">
        <w:rPr>
          <w:sz w:val="24"/>
          <w:szCs w:val="24"/>
        </w:rPr>
        <w:t xml:space="preserve"> </w:t>
      </w:r>
    </w:p>
    <w:p w14:paraId="46600369" w14:textId="6808A017" w:rsidR="00FF2461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Hráči a rodiče byli osloveni ohledně spoluúčasti. </w:t>
      </w:r>
    </w:p>
    <w:p w14:paraId="2DF2714B" w14:textId="7488E7AC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Termín: je plánováno v dubnu na základě rozpočtu a výkonnosti rozhodnutí o účasti či neúčasti na MSJ</w:t>
      </w:r>
    </w:p>
    <w:p w14:paraId="432C94C4" w14:textId="042BB117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2005 přestoupí bez vrcholu do U23</w:t>
      </w:r>
    </w:p>
    <w:p w14:paraId="1B356BCA" w14:textId="358DCE95" w:rsidR="00833319" w:rsidRDefault="00833319" w:rsidP="00833319">
      <w:pPr>
        <w:pStyle w:val="Bezmezer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 je to s U23? - Kohoutek</w:t>
      </w:r>
    </w:p>
    <w:p w14:paraId="0EA6494F" w14:textId="234B9F43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Probíhají jednání s Oscarem </w:t>
      </w:r>
      <w:proofErr w:type="spellStart"/>
      <w:r>
        <w:rPr>
          <w:sz w:val="24"/>
          <w:szCs w:val="24"/>
        </w:rPr>
        <w:t>Martinézem</w:t>
      </w:r>
      <w:proofErr w:type="spellEnd"/>
    </w:p>
    <w:p w14:paraId="272999D8" w14:textId="0BB5BDF4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Smlouva je připravena, ale pan </w:t>
      </w:r>
      <w:proofErr w:type="spellStart"/>
      <w:r>
        <w:rPr>
          <w:sz w:val="24"/>
          <w:szCs w:val="24"/>
        </w:rPr>
        <w:t>Martinéz</w:t>
      </w:r>
      <w:proofErr w:type="spellEnd"/>
      <w:r>
        <w:rPr>
          <w:sz w:val="24"/>
          <w:szCs w:val="24"/>
        </w:rPr>
        <w:t xml:space="preserve"> má další požadavky (asistent) – bez výše dotací nemůžeme pokračovat v jednání</w:t>
      </w:r>
    </w:p>
    <w:p w14:paraId="3FD8D131" w14:textId="564502FF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Doposud není podepsaná</w:t>
      </w:r>
    </w:p>
    <w:p w14:paraId="3090C3CF" w14:textId="3F71327A" w:rsidR="00833319" w:rsidRDefault="00833319" w:rsidP="00833319">
      <w:pPr>
        <w:pStyle w:val="Bezmezer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 je možné, že budou nižší dotace? – Osičková</w:t>
      </w:r>
    </w:p>
    <w:p w14:paraId="2C13EDCA" w14:textId="071EE9BA" w:rsidR="00833319" w:rsidRDefault="00833319" w:rsidP="00833319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NSA má uvedeno ve svých dotačních podmínkách</w:t>
      </w:r>
    </w:p>
    <w:p w14:paraId="47F94442" w14:textId="5721C6EE" w:rsidR="001C1D31" w:rsidRDefault="001C1D31" w:rsidP="001C1D31">
      <w:pPr>
        <w:pStyle w:val="Bezmezer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SCM – Osičková</w:t>
      </w:r>
    </w:p>
    <w:p w14:paraId="3153F691" w14:textId="205FF2FA" w:rsidR="001C1D31" w:rsidRDefault="001C1D31" w:rsidP="001C1D31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Úkol: nasdílet tabulku s plánovanými reprezentačními akcemi pro hlavní trenéry SCM</w:t>
      </w:r>
    </w:p>
    <w:p w14:paraId="1BF9131A" w14:textId="33F18537" w:rsidR="00993857" w:rsidRDefault="00993857" w:rsidP="00993857">
      <w:pPr>
        <w:pStyle w:val="Bezmezer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SCM a jak dál</w:t>
      </w:r>
    </w:p>
    <w:p w14:paraId="53906659" w14:textId="06F59D16" w:rsidR="00993857" w:rsidRDefault="00993857" w:rsidP="00993857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Zůstanou čtyři SCM</w:t>
      </w:r>
    </w:p>
    <w:p w14:paraId="1798010E" w14:textId="3F700C0E" w:rsidR="00993857" w:rsidRDefault="00993857" w:rsidP="00993857">
      <w:pPr>
        <w:pStyle w:val="Bezmezer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Vybudovat kvalitní VSCM</w:t>
      </w:r>
    </w:p>
    <w:p w14:paraId="488B4A21" w14:textId="22A7B40C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</w:p>
    <w:p w14:paraId="16B304F5" w14:textId="6CD1E140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</w:p>
    <w:p w14:paraId="4ABB4192" w14:textId="0CCF587B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</w:p>
    <w:p w14:paraId="5AC6AC24" w14:textId="5129B596" w:rsidR="006977D4" w:rsidRDefault="006977D4" w:rsidP="00C80AD0">
      <w:pPr>
        <w:pStyle w:val="Bezmezer"/>
        <w:spacing w:line="360" w:lineRule="auto"/>
        <w:jc w:val="center"/>
        <w:rPr>
          <w:b/>
          <w:bCs/>
          <w:sz w:val="24"/>
          <w:szCs w:val="24"/>
        </w:rPr>
      </w:pPr>
      <w:r w:rsidRPr="00C80AD0">
        <w:rPr>
          <w:b/>
          <w:bCs/>
          <w:sz w:val="24"/>
          <w:szCs w:val="24"/>
        </w:rPr>
        <w:t>Jednání TMK</w:t>
      </w:r>
      <w:r w:rsidR="00C80AD0">
        <w:rPr>
          <w:b/>
          <w:bCs/>
          <w:sz w:val="24"/>
          <w:szCs w:val="24"/>
        </w:rPr>
        <w:t xml:space="preserve"> 9.3.2023 </w:t>
      </w:r>
      <w:proofErr w:type="gramStart"/>
      <w:r w:rsidR="00C673B4">
        <w:rPr>
          <w:b/>
          <w:bCs/>
          <w:sz w:val="24"/>
          <w:szCs w:val="24"/>
        </w:rPr>
        <w:t>Praha - Strahov</w:t>
      </w:r>
      <w:proofErr w:type="gramEnd"/>
    </w:p>
    <w:p w14:paraId="49B53C26" w14:textId="794CBBBA" w:rsidR="00C80AD0" w:rsidRDefault="00C80AD0" w:rsidP="00C80AD0">
      <w:pPr>
        <w:pStyle w:val="Bezmezer"/>
        <w:spacing w:line="360" w:lineRule="auto"/>
        <w:rPr>
          <w:sz w:val="24"/>
          <w:szCs w:val="24"/>
        </w:rPr>
      </w:pPr>
      <w:r w:rsidRPr="00C80AD0">
        <w:rPr>
          <w:b/>
          <w:bCs/>
          <w:sz w:val="24"/>
          <w:szCs w:val="24"/>
        </w:rPr>
        <w:t>Účastníci</w:t>
      </w:r>
      <w:r>
        <w:rPr>
          <w:sz w:val="24"/>
          <w:szCs w:val="24"/>
        </w:rPr>
        <w:t>: Drašnar Václav, Votava Radek, Krajča Tomáš, Maňásek Pavel, Martinec Petr, Janoštíková Linda</w:t>
      </w:r>
    </w:p>
    <w:p w14:paraId="0FCACCFA" w14:textId="61E351F8" w:rsidR="00C80AD0" w:rsidRPr="00C80AD0" w:rsidRDefault="00C80AD0" w:rsidP="00C80AD0">
      <w:pPr>
        <w:pStyle w:val="Bezmezer"/>
        <w:spacing w:line="360" w:lineRule="auto"/>
        <w:rPr>
          <w:sz w:val="24"/>
          <w:szCs w:val="24"/>
        </w:rPr>
      </w:pPr>
      <w:r w:rsidRPr="00C80AD0">
        <w:rPr>
          <w:b/>
          <w:bCs/>
          <w:sz w:val="24"/>
          <w:szCs w:val="24"/>
        </w:rPr>
        <w:t>On-line</w:t>
      </w:r>
      <w:r>
        <w:rPr>
          <w:sz w:val="24"/>
          <w:szCs w:val="24"/>
        </w:rPr>
        <w:t>: Loskotová Romana</w:t>
      </w:r>
    </w:p>
    <w:p w14:paraId="18C943F9" w14:textId="50EC3C9A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schválení nového člena TMK – Romana Loskotová</w:t>
      </w:r>
    </w:p>
    <w:p w14:paraId="11DDC866" w14:textId="5BA17F0E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Pro: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Zdrželi se:  0</w:t>
      </w:r>
    </w:p>
    <w:p w14:paraId="12183E0C" w14:textId="390D96DC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Zhodnocení trenérské rady</w:t>
      </w:r>
    </w:p>
    <w:p w14:paraId="596143C5" w14:textId="30CB45D4" w:rsidR="006977D4" w:rsidRDefault="006977D4" w:rsidP="006977D4">
      <w:pPr>
        <w:pStyle w:val="Bezmezer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Diskuze ohledně SCM a celého systému Péče o talentovanou mládež</w:t>
      </w:r>
    </w:p>
    <w:p w14:paraId="01429AA7" w14:textId="6E851DEE" w:rsidR="001F3C51" w:rsidRDefault="001F3C51" w:rsidP="001F3C51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VSCM/NC</w:t>
      </w:r>
    </w:p>
    <w:p w14:paraId="1DCA0B7E" w14:textId="5A899794" w:rsidR="001F3C51" w:rsidRDefault="001F3C51" w:rsidP="001F3C51">
      <w:pPr>
        <w:pStyle w:val="Bezmezer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Aktuální stav</w:t>
      </w:r>
    </w:p>
    <w:p w14:paraId="1C1AFD29" w14:textId="3EB867A1" w:rsidR="001F3C51" w:rsidRPr="001F3C51" w:rsidRDefault="001F3C51" w:rsidP="001F3C51">
      <w:pPr>
        <w:pStyle w:val="Bezmezer"/>
        <w:spacing w:line="360" w:lineRule="auto"/>
        <w:ind w:left="720"/>
        <w:rPr>
          <w:sz w:val="24"/>
          <w:szCs w:val="24"/>
        </w:rPr>
      </w:pPr>
    </w:p>
    <w:p w14:paraId="3A1D23EF" w14:textId="0AF85DB2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</w:p>
    <w:p w14:paraId="752F2F48" w14:textId="2E35D126" w:rsidR="006977D4" w:rsidRDefault="006977D4" w:rsidP="006977D4">
      <w:pPr>
        <w:pStyle w:val="Bezmezer"/>
        <w:spacing w:line="360" w:lineRule="auto"/>
        <w:rPr>
          <w:sz w:val="24"/>
          <w:szCs w:val="24"/>
        </w:rPr>
      </w:pPr>
    </w:p>
    <w:p w14:paraId="61A5592C" w14:textId="068C09FC" w:rsidR="006977D4" w:rsidRPr="001F3C51" w:rsidRDefault="006977D4" w:rsidP="006977D4">
      <w:pPr>
        <w:pStyle w:val="Bezmezer"/>
        <w:spacing w:line="360" w:lineRule="auto"/>
        <w:rPr>
          <w:b/>
          <w:bCs/>
          <w:sz w:val="24"/>
          <w:szCs w:val="24"/>
        </w:rPr>
      </w:pPr>
      <w:r w:rsidRPr="001F3C51">
        <w:rPr>
          <w:b/>
          <w:bCs/>
          <w:sz w:val="24"/>
          <w:szCs w:val="24"/>
        </w:rPr>
        <w:t>Úkoly:</w:t>
      </w:r>
    </w:p>
    <w:p w14:paraId="4567ACE3" w14:textId="61FB822C" w:rsidR="006977D4" w:rsidRDefault="002E2EE5" w:rsidP="006977D4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Drašnar</w:t>
      </w:r>
      <w:r w:rsidR="006977D4">
        <w:rPr>
          <w:sz w:val="24"/>
          <w:szCs w:val="24"/>
        </w:rPr>
        <w:t xml:space="preserve"> – rozpočet Talentové mládeže – fix, procenta na </w:t>
      </w:r>
      <w:r>
        <w:rPr>
          <w:sz w:val="24"/>
          <w:szCs w:val="24"/>
        </w:rPr>
        <w:t>reprezentanta</w:t>
      </w:r>
    </w:p>
    <w:p w14:paraId="73E9BA83" w14:textId="77777777" w:rsidR="00833319" w:rsidRDefault="00833319" w:rsidP="00833319">
      <w:pPr>
        <w:pStyle w:val="Bezmezer"/>
        <w:spacing w:line="360" w:lineRule="auto"/>
        <w:ind w:left="720"/>
        <w:rPr>
          <w:sz w:val="24"/>
          <w:szCs w:val="24"/>
        </w:rPr>
      </w:pPr>
    </w:p>
    <w:p w14:paraId="25C3A93B" w14:textId="77777777" w:rsidR="00FF2461" w:rsidRPr="00436033" w:rsidRDefault="00FF2461" w:rsidP="00FF2461">
      <w:pPr>
        <w:pStyle w:val="Bezmezer"/>
        <w:spacing w:line="360" w:lineRule="auto"/>
        <w:ind w:left="360"/>
        <w:rPr>
          <w:sz w:val="24"/>
          <w:szCs w:val="24"/>
        </w:rPr>
      </w:pPr>
    </w:p>
    <w:p w14:paraId="45DE79A8" w14:textId="77777777" w:rsidR="008738AC" w:rsidRDefault="008738AC" w:rsidP="008738AC">
      <w:pPr>
        <w:pStyle w:val="Bezmezer"/>
        <w:ind w:left="5760"/>
        <w:rPr>
          <w:sz w:val="24"/>
          <w:szCs w:val="24"/>
        </w:rPr>
      </w:pPr>
    </w:p>
    <w:p w14:paraId="2DD1A30F" w14:textId="0299159A" w:rsidR="002C5AE2" w:rsidRPr="0036188E" w:rsidRDefault="004F292D" w:rsidP="008738AC">
      <w:pPr>
        <w:pStyle w:val="Bezmezer"/>
        <w:ind w:left="5760"/>
        <w:rPr>
          <w:sz w:val="24"/>
          <w:szCs w:val="24"/>
        </w:rPr>
      </w:pPr>
      <w:r>
        <w:rPr>
          <w:sz w:val="24"/>
          <w:szCs w:val="24"/>
        </w:rPr>
        <w:t>Václav Drašnar</w:t>
      </w:r>
    </w:p>
    <w:p w14:paraId="3B804B39" w14:textId="5AF8AE36" w:rsidR="002C5AE2" w:rsidRPr="0036188E" w:rsidRDefault="0036188E" w:rsidP="0036188E">
      <w:pPr>
        <w:pStyle w:val="Bezmezer"/>
        <w:rPr>
          <w:sz w:val="24"/>
          <w:szCs w:val="24"/>
        </w:rPr>
      </w:pPr>
      <w:r w:rsidRPr="0036188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292D">
        <w:rPr>
          <w:sz w:val="24"/>
          <w:szCs w:val="24"/>
        </w:rPr>
        <w:tab/>
        <w:t>Předseda TMK</w:t>
      </w:r>
    </w:p>
    <w:sectPr w:rsidR="002C5AE2" w:rsidRPr="0036188E" w:rsidSect="008738AC">
      <w:headerReference w:type="default" r:id="rId8"/>
      <w:footerReference w:type="default" r:id="rId9"/>
      <w:pgSz w:w="11909" w:h="16834"/>
      <w:pgMar w:top="1440" w:right="852" w:bottom="567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41C6" w14:textId="77777777" w:rsidR="0042296E" w:rsidRDefault="0042296E">
      <w:pPr>
        <w:spacing w:line="240" w:lineRule="auto"/>
      </w:pPr>
      <w:r>
        <w:separator/>
      </w:r>
    </w:p>
  </w:endnote>
  <w:endnote w:type="continuationSeparator" w:id="0">
    <w:p w14:paraId="7C87D36F" w14:textId="77777777" w:rsidR="0042296E" w:rsidRDefault="00422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A047" w14:textId="77777777" w:rsidR="0042296E" w:rsidRDefault="0042296E">
      <w:pPr>
        <w:spacing w:line="240" w:lineRule="auto"/>
      </w:pPr>
      <w:r>
        <w:separator/>
      </w:r>
    </w:p>
  </w:footnote>
  <w:footnote w:type="continuationSeparator" w:id="0">
    <w:p w14:paraId="6340CA72" w14:textId="77777777" w:rsidR="0042296E" w:rsidRDefault="00422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321F4671" w:rsidR="00B02879" w:rsidRDefault="0036188E">
    <w:pPr>
      <w:ind w:right="-42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759EEA2" wp14:editId="3BF70767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2409825" cy="838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28458" b="36759"/>
                  <a:stretch/>
                </pic:blipFill>
                <pic:spPr bwMode="auto">
                  <a:xfrm>
                    <a:off x="0" y="0"/>
                    <a:ext cx="24098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74A493" w14:textId="5572583A" w:rsidR="00B02879" w:rsidRDefault="008738AC" w:rsidP="008738AC">
    <w:pPr>
      <w:tabs>
        <w:tab w:val="left" w:pos="3120"/>
        <w:tab w:val="right" w:pos="9977"/>
      </w:tabs>
      <w:ind w:right="-360"/>
    </w:pPr>
    <w:r>
      <w:tab/>
    </w:r>
    <w:r>
      <w:tab/>
    </w:r>
    <w:r w:rsidR="002C5AE2">
      <w:t xml:space="preserve">  </w:t>
    </w:r>
    <w:r w:rsidR="002C5AE2"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D26"/>
    <w:multiLevelType w:val="hybridMultilevel"/>
    <w:tmpl w:val="CA023130"/>
    <w:lvl w:ilvl="0" w:tplc="0405000F">
      <w:start w:val="1"/>
      <w:numFmt w:val="decimal"/>
      <w:lvlText w:val="%1.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31D5083C"/>
    <w:multiLevelType w:val="multilevel"/>
    <w:tmpl w:val="F852F9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263BC0"/>
    <w:multiLevelType w:val="hybridMultilevel"/>
    <w:tmpl w:val="F350F7A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599"/>
    <w:multiLevelType w:val="hybridMultilevel"/>
    <w:tmpl w:val="83B080FE"/>
    <w:lvl w:ilvl="0" w:tplc="3F2260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34A5B"/>
    <w:multiLevelType w:val="hybridMultilevel"/>
    <w:tmpl w:val="A85EB7B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59CE"/>
    <w:multiLevelType w:val="hybridMultilevel"/>
    <w:tmpl w:val="15F4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3D36"/>
    <w:multiLevelType w:val="hybridMultilevel"/>
    <w:tmpl w:val="D9AA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057D"/>
    <w:multiLevelType w:val="hybridMultilevel"/>
    <w:tmpl w:val="B9F21B0C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239E"/>
    <w:multiLevelType w:val="hybridMultilevel"/>
    <w:tmpl w:val="5DC6FD3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2FC7"/>
    <w:multiLevelType w:val="hybridMultilevel"/>
    <w:tmpl w:val="94E22B8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69535">
    <w:abstractNumId w:val="7"/>
  </w:num>
  <w:num w:numId="2" w16cid:durableId="734397122">
    <w:abstractNumId w:val="12"/>
  </w:num>
  <w:num w:numId="3" w16cid:durableId="978002056">
    <w:abstractNumId w:val="0"/>
  </w:num>
  <w:num w:numId="4" w16cid:durableId="296109323">
    <w:abstractNumId w:val="11"/>
  </w:num>
  <w:num w:numId="5" w16cid:durableId="898520622">
    <w:abstractNumId w:val="5"/>
  </w:num>
  <w:num w:numId="6" w16cid:durableId="295837311">
    <w:abstractNumId w:val="6"/>
  </w:num>
  <w:num w:numId="7" w16cid:durableId="1827235890">
    <w:abstractNumId w:val="10"/>
  </w:num>
  <w:num w:numId="8" w16cid:durableId="687020738">
    <w:abstractNumId w:val="3"/>
  </w:num>
  <w:num w:numId="9" w16cid:durableId="625770035">
    <w:abstractNumId w:val="9"/>
  </w:num>
  <w:num w:numId="10" w16cid:durableId="923146051">
    <w:abstractNumId w:val="1"/>
  </w:num>
  <w:num w:numId="11" w16cid:durableId="415370304">
    <w:abstractNumId w:val="2"/>
  </w:num>
  <w:num w:numId="12" w16cid:durableId="1942759774">
    <w:abstractNumId w:val="4"/>
  </w:num>
  <w:num w:numId="13" w16cid:durableId="1430127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0D500B"/>
    <w:rsid w:val="000D5E62"/>
    <w:rsid w:val="00102FBD"/>
    <w:rsid w:val="001C1D31"/>
    <w:rsid w:val="001E1DBA"/>
    <w:rsid w:val="001F3C51"/>
    <w:rsid w:val="00265F26"/>
    <w:rsid w:val="00266335"/>
    <w:rsid w:val="002C5AE2"/>
    <w:rsid w:val="002E2EE5"/>
    <w:rsid w:val="003375D0"/>
    <w:rsid w:val="0036188E"/>
    <w:rsid w:val="00361CB0"/>
    <w:rsid w:val="0042296E"/>
    <w:rsid w:val="00436033"/>
    <w:rsid w:val="004F292D"/>
    <w:rsid w:val="005460D8"/>
    <w:rsid w:val="006977D4"/>
    <w:rsid w:val="006C6988"/>
    <w:rsid w:val="007C2544"/>
    <w:rsid w:val="00833319"/>
    <w:rsid w:val="008624A9"/>
    <w:rsid w:val="008738AC"/>
    <w:rsid w:val="008E6356"/>
    <w:rsid w:val="00954199"/>
    <w:rsid w:val="0096196D"/>
    <w:rsid w:val="0096285D"/>
    <w:rsid w:val="00993857"/>
    <w:rsid w:val="009C31E5"/>
    <w:rsid w:val="00A045C8"/>
    <w:rsid w:val="00B02879"/>
    <w:rsid w:val="00B069D1"/>
    <w:rsid w:val="00BB404E"/>
    <w:rsid w:val="00C673B4"/>
    <w:rsid w:val="00C80AD0"/>
    <w:rsid w:val="00D16F6D"/>
    <w:rsid w:val="00D35A05"/>
    <w:rsid w:val="00D40DE5"/>
    <w:rsid w:val="00D772BF"/>
    <w:rsid w:val="00D9415E"/>
    <w:rsid w:val="00DC5953"/>
    <w:rsid w:val="00F14B56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customStyle="1" w:styleId="Default">
    <w:name w:val="Default"/>
    <w:rsid w:val="003618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36188E"/>
    <w:pPr>
      <w:spacing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0D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Janostikova Linda (PS/ETC-Bj)</cp:lastModifiedBy>
  <cp:revision>14</cp:revision>
  <cp:lastPrinted>2022-05-01T16:13:00Z</cp:lastPrinted>
  <dcterms:created xsi:type="dcterms:W3CDTF">2023-03-09T09:11:00Z</dcterms:created>
  <dcterms:modified xsi:type="dcterms:W3CDTF">2023-04-14T12:32:00Z</dcterms:modified>
</cp:coreProperties>
</file>